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E105B" w:rsidRPr="004813D4" w:rsidRDefault="00DE105B" w:rsidP="00DE10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за период с</w:t>
      </w:r>
      <w:r w:rsidR="00F55F27">
        <w:rPr>
          <w:rFonts w:ascii="Times New Roman" w:hAnsi="Times New Roman"/>
          <w:b/>
          <w:sz w:val="28"/>
          <w:szCs w:val="28"/>
        </w:rPr>
        <w:t xml:space="preserve"> </w:t>
      </w:r>
      <w:r w:rsidR="00840739">
        <w:rPr>
          <w:rFonts w:ascii="Times New Roman" w:hAnsi="Times New Roman"/>
          <w:b/>
          <w:sz w:val="28"/>
          <w:szCs w:val="28"/>
        </w:rPr>
        <w:t>03.01.</w:t>
      </w:r>
      <w:r w:rsidR="00840739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840739">
        <w:rPr>
          <w:rFonts w:ascii="Times New Roman" w:hAnsi="Times New Roman"/>
          <w:b/>
          <w:sz w:val="28"/>
          <w:szCs w:val="28"/>
        </w:rPr>
        <w:t>09.01</w:t>
      </w:r>
      <w:r w:rsidR="00840739" w:rsidRPr="004813D4">
        <w:rPr>
          <w:rFonts w:ascii="Times New Roman" w:hAnsi="Times New Roman"/>
          <w:b/>
          <w:sz w:val="28"/>
          <w:szCs w:val="28"/>
        </w:rPr>
        <w:t>.201</w:t>
      </w:r>
      <w:r w:rsidR="00840739">
        <w:rPr>
          <w:rFonts w:ascii="Times New Roman" w:hAnsi="Times New Roman"/>
          <w:b/>
          <w:sz w:val="28"/>
          <w:szCs w:val="28"/>
        </w:rPr>
        <w:t>8</w:t>
      </w: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>
        <w:rPr>
          <w:rFonts w:ascii="Times New Roman" w:hAnsi="Times New Roman"/>
          <w:sz w:val="28"/>
          <w:szCs w:val="28"/>
        </w:rPr>
        <w:t xml:space="preserve">ого счетчика частиц АЗ-10 и </w:t>
      </w:r>
      <w:proofErr w:type="spellStart"/>
      <w:r>
        <w:rPr>
          <w:rFonts w:ascii="Times New Roman" w:hAnsi="Times New Roman"/>
          <w:sz w:val="28"/>
          <w:szCs w:val="28"/>
        </w:rPr>
        <w:t>аэта</w:t>
      </w:r>
      <w:r w:rsidRPr="00350E9B">
        <w:rPr>
          <w:rFonts w:ascii="Times New Roman" w:hAnsi="Times New Roman"/>
          <w:sz w:val="28"/>
          <w:szCs w:val="28"/>
        </w:rPr>
        <w:t>лометра</w:t>
      </w:r>
      <w:proofErr w:type="spellEnd"/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08: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25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2,5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85310" w:rsidRDefault="00385310" w:rsidP="0038531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E1F33" w:rsidRPr="00E95174" w:rsidRDefault="0031066C" w:rsidP="00853EF9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</w:p>
    <w:p w:rsidR="00414A7E" w:rsidRPr="009B3927" w:rsidRDefault="00414A7E" w:rsidP="00414A7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Произведен отбор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 проб атмосферных осадков (свежевыпав</w:t>
      </w:r>
      <w:r>
        <w:rPr>
          <w:rFonts w:ascii="Times New Roman" w:hAnsi="Times New Roman"/>
          <w:color w:val="000000"/>
          <w:sz w:val="28"/>
          <w:szCs w:val="28"/>
        </w:rPr>
        <w:t>шего снега) в трех точках на территории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 поселка Баренцбург</w:t>
      </w:r>
      <w:r>
        <w:rPr>
          <w:rFonts w:ascii="Times New Roman" w:hAnsi="Times New Roman"/>
          <w:color w:val="000000"/>
          <w:sz w:val="28"/>
          <w:szCs w:val="28"/>
        </w:rPr>
        <w:t xml:space="preserve"> и в его окрестностях.  Проводилась подготовка проб к анализу на содержание полиароматических углеводородов.</w:t>
      </w:r>
    </w:p>
    <w:p w:rsidR="00414A7E" w:rsidRDefault="00414A7E" w:rsidP="00414A7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4423B6">
        <w:rPr>
          <w:rFonts w:ascii="Times New Roman" w:hAnsi="Times New Roman"/>
          <w:color w:val="000000"/>
          <w:sz w:val="28"/>
          <w:szCs w:val="28"/>
        </w:rPr>
        <w:t>Обеспечена постоянная работа станций контроля качества атмосферного воздуха "Гора" и "Поселок", принима</w:t>
      </w:r>
      <w:r>
        <w:rPr>
          <w:rFonts w:ascii="Times New Roman" w:hAnsi="Times New Roman"/>
          <w:color w:val="000000"/>
          <w:sz w:val="28"/>
          <w:szCs w:val="28"/>
        </w:rPr>
        <w:t>лась</w:t>
      </w:r>
      <w:r w:rsidRPr="004423B6">
        <w:rPr>
          <w:rFonts w:ascii="Times New Roman" w:hAnsi="Times New Roman"/>
          <w:color w:val="000000"/>
          <w:sz w:val="28"/>
          <w:szCs w:val="28"/>
        </w:rPr>
        <w:t xml:space="preserve"> информация с 9 газоанализаторов</w:t>
      </w:r>
      <w:r>
        <w:rPr>
          <w:rFonts w:ascii="Times New Roman" w:hAnsi="Times New Roman"/>
          <w:color w:val="000000"/>
          <w:sz w:val="28"/>
          <w:szCs w:val="28"/>
        </w:rPr>
        <w:t xml:space="preserve"> на каждой станции</w:t>
      </w:r>
      <w:r w:rsidRPr="004423B6">
        <w:rPr>
          <w:rFonts w:ascii="Times New Roman" w:hAnsi="Times New Roman"/>
          <w:color w:val="000000"/>
          <w:sz w:val="28"/>
          <w:szCs w:val="28"/>
        </w:rPr>
        <w:t>.</w:t>
      </w:r>
    </w:p>
    <w:p w:rsidR="00DD3D4C" w:rsidRPr="00CC5CA7" w:rsidRDefault="00DD3D4C" w:rsidP="00DD3D4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840795">
        <w:rPr>
          <w:rFonts w:ascii="Times New Roman" w:hAnsi="Times New Roman"/>
          <w:sz w:val="28"/>
          <w:szCs w:val="28"/>
        </w:rPr>
        <w:t>2</w:t>
      </w:r>
      <w:r w:rsidR="00414A7E">
        <w:rPr>
          <w:rFonts w:ascii="Times New Roman" w:hAnsi="Times New Roman"/>
          <w:sz w:val="28"/>
          <w:szCs w:val="28"/>
        </w:rPr>
        <w:t>47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414A7E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3D4C" w:rsidRDefault="00DD3D4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Гидрометеорологические наблюдения</w:t>
      </w:r>
    </w:p>
    <w:p w:rsidR="0060227A" w:rsidRDefault="00733BDC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метеорологического комплекса, установленного на криосферном полигоне в пос. Баренцбург.</w:t>
      </w:r>
      <w:r w:rsidR="0060227A">
        <w:rPr>
          <w:rFonts w:ascii="Times New Roman" w:hAnsi="Times New Roman"/>
          <w:sz w:val="28"/>
          <w:szCs w:val="28"/>
        </w:rPr>
        <w:t xml:space="preserve"> </w:t>
      </w:r>
    </w:p>
    <w:p w:rsidR="00F4504A" w:rsidRDefault="00414A7E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08.01</w:t>
      </w:r>
      <w:r w:rsidR="002525F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2525F9">
        <w:rPr>
          <w:rFonts w:ascii="Times New Roman" w:hAnsi="Times New Roman"/>
          <w:sz w:val="28"/>
          <w:szCs w:val="28"/>
        </w:rPr>
        <w:t xml:space="preserve">  проведена инспекция комплекса, </w:t>
      </w:r>
      <w:r w:rsidR="00707830">
        <w:rPr>
          <w:rFonts w:ascii="Times New Roman" w:hAnsi="Times New Roman"/>
          <w:sz w:val="28"/>
          <w:szCs w:val="28"/>
        </w:rPr>
        <w:t>выполнено считывание данных</w:t>
      </w:r>
      <w:r w:rsidR="002525F9">
        <w:rPr>
          <w:rFonts w:ascii="Times New Roman" w:hAnsi="Times New Roman"/>
          <w:sz w:val="28"/>
          <w:szCs w:val="28"/>
        </w:rPr>
        <w:t>.</w:t>
      </w:r>
    </w:p>
    <w:p w:rsidR="00733BDC" w:rsidRDefault="00637E6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Полученная информация </w:t>
      </w:r>
      <w:r w:rsidR="0060227A">
        <w:rPr>
          <w:rFonts w:ascii="Times New Roman" w:hAnsi="Times New Roman"/>
          <w:sz w:val="28"/>
          <w:szCs w:val="28"/>
        </w:rPr>
        <w:t xml:space="preserve"> передан</w:t>
      </w:r>
      <w:r>
        <w:rPr>
          <w:rFonts w:ascii="Times New Roman" w:hAnsi="Times New Roman"/>
          <w:sz w:val="28"/>
          <w:szCs w:val="28"/>
        </w:rPr>
        <w:t>а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60227A" w:rsidRDefault="0060227A" w:rsidP="00733B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2EC5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6A68"/>
    <w:rsid w:val="00214B32"/>
    <w:rsid w:val="002160A7"/>
    <w:rsid w:val="00216F80"/>
    <w:rsid w:val="00225957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F4816"/>
    <w:rsid w:val="00B05C99"/>
    <w:rsid w:val="00B0742A"/>
    <w:rsid w:val="00B1131C"/>
    <w:rsid w:val="00B12FC9"/>
    <w:rsid w:val="00B13BE4"/>
    <w:rsid w:val="00B141C1"/>
    <w:rsid w:val="00B15D8A"/>
    <w:rsid w:val="00B354D0"/>
    <w:rsid w:val="00B41320"/>
    <w:rsid w:val="00B41E63"/>
    <w:rsid w:val="00B50C9F"/>
    <w:rsid w:val="00B518F3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169B9-4307-45C4-9088-B762C80D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88D66-5382-4AE1-9A4D-59868F4D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2018-01-12T06:23:00Z</dcterms:created>
  <dcterms:modified xsi:type="dcterms:W3CDTF">2018-01-12T06:23:00Z</dcterms:modified>
</cp:coreProperties>
</file>